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819" w:rsidRPr="004B013F" w:rsidRDefault="007E20A2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3180" w:right="3180" w:firstLine="190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page1"/>
      <w:bookmarkEnd w:id="0"/>
      <w:r w:rsidRPr="004B013F">
        <w:rPr>
          <w:rFonts w:ascii="Times New Roman" w:hAnsi="Times New Roman" w:cs="Times New Roman"/>
          <w:sz w:val="19"/>
          <w:szCs w:val="19"/>
          <w:lang w:val="ru-RU"/>
        </w:rPr>
        <w:t>РОССИЙСКАЯ ФЕДЕРАЦИЯ ДЕПАРТАМЕНТ ОБРАЗОВАНИЯ</w:t>
      </w:r>
    </w:p>
    <w:p w:rsidR="00867819" w:rsidRPr="004B013F" w:rsidRDefault="00867819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67819" w:rsidRPr="004B013F" w:rsidRDefault="007E20A2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3760" w:right="2100" w:hanging="1666"/>
        <w:rPr>
          <w:rFonts w:ascii="Times New Roman" w:hAnsi="Times New Roman" w:cs="Times New Roman"/>
          <w:sz w:val="24"/>
          <w:szCs w:val="24"/>
          <w:lang w:val="ru-RU"/>
        </w:rPr>
      </w:pPr>
      <w:r w:rsidRPr="004B013F">
        <w:rPr>
          <w:rFonts w:ascii="Times New Roman" w:hAnsi="Times New Roman" w:cs="Times New Roman"/>
          <w:sz w:val="20"/>
          <w:szCs w:val="20"/>
          <w:lang w:val="ru-RU"/>
        </w:rPr>
        <w:t>КОМИТЕТ ПО СОЦИАЛЬНОЙ ПОЛИТИКЕ И КУЛЬТУРЕ АДМИНИСТРАЦИЯ</w:t>
      </w:r>
    </w:p>
    <w:p w:rsidR="00867819" w:rsidRPr="004B013F" w:rsidRDefault="00867819">
      <w:pPr>
        <w:widowControl w:val="0"/>
        <w:autoSpaceDE w:val="0"/>
        <w:autoSpaceDN w:val="0"/>
        <w:adjustRightInd w:val="0"/>
        <w:spacing w:after="0" w:line="3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67819" w:rsidRPr="004B013F" w:rsidRDefault="007E20A2">
      <w:pPr>
        <w:widowControl w:val="0"/>
        <w:autoSpaceDE w:val="0"/>
        <w:autoSpaceDN w:val="0"/>
        <w:adjustRightInd w:val="0"/>
        <w:spacing w:after="0" w:line="239" w:lineRule="auto"/>
        <w:ind w:left="4120"/>
        <w:rPr>
          <w:rFonts w:ascii="Times New Roman" w:hAnsi="Times New Roman" w:cs="Times New Roman"/>
          <w:sz w:val="24"/>
          <w:szCs w:val="24"/>
          <w:lang w:val="ru-RU"/>
        </w:rPr>
      </w:pPr>
      <w:r w:rsidRPr="004B013F">
        <w:rPr>
          <w:rFonts w:ascii="Times New Roman" w:hAnsi="Times New Roman" w:cs="Times New Roman"/>
          <w:sz w:val="20"/>
          <w:szCs w:val="20"/>
          <w:lang w:val="ru-RU"/>
        </w:rPr>
        <w:t>г. ИРКУТСК</w:t>
      </w:r>
    </w:p>
    <w:p w:rsidR="00867819" w:rsidRPr="004B013F" w:rsidRDefault="00867819">
      <w:pPr>
        <w:widowControl w:val="0"/>
        <w:autoSpaceDE w:val="0"/>
        <w:autoSpaceDN w:val="0"/>
        <w:adjustRightInd w:val="0"/>
        <w:spacing w:after="0" w:line="9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67819" w:rsidRPr="004B013F" w:rsidRDefault="007E20A2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3160" w:right="1500" w:hanging="1654"/>
        <w:rPr>
          <w:rFonts w:ascii="Times New Roman" w:hAnsi="Times New Roman" w:cs="Times New Roman"/>
          <w:sz w:val="24"/>
          <w:szCs w:val="24"/>
          <w:lang w:val="ru-RU"/>
        </w:rPr>
      </w:pPr>
      <w:r w:rsidRPr="004B013F">
        <w:rPr>
          <w:rFonts w:ascii="Times New Roman" w:hAnsi="Times New Roman" w:cs="Times New Roman"/>
          <w:b/>
          <w:bCs/>
          <w:sz w:val="20"/>
          <w:szCs w:val="20"/>
          <w:lang w:val="ru-RU"/>
        </w:rPr>
        <w:t>Муниципальное бюджетное дошкольное образовательное учреждение города Иркутска детский сад № 2</w:t>
      </w:r>
    </w:p>
    <w:p w:rsidR="00867819" w:rsidRPr="004B013F" w:rsidRDefault="004B013F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-16510</wp:posOffset>
            </wp:positionH>
            <wp:positionV relativeFrom="paragraph">
              <wp:posOffset>34925</wp:posOffset>
            </wp:positionV>
            <wp:extent cx="5978525" cy="18415"/>
            <wp:effectExtent l="19050" t="0" r="317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52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7819" w:rsidRPr="004B013F" w:rsidRDefault="007E20A2">
      <w:pPr>
        <w:widowControl w:val="0"/>
        <w:autoSpaceDE w:val="0"/>
        <w:autoSpaceDN w:val="0"/>
        <w:adjustRightInd w:val="0"/>
        <w:spacing w:after="0" w:line="239" w:lineRule="auto"/>
        <w:ind w:left="780"/>
        <w:rPr>
          <w:rFonts w:ascii="Times New Roman" w:hAnsi="Times New Roman" w:cs="Times New Roman"/>
          <w:sz w:val="24"/>
          <w:szCs w:val="24"/>
          <w:lang w:val="ru-RU"/>
        </w:rPr>
      </w:pPr>
      <w:r w:rsidRPr="004B013F">
        <w:rPr>
          <w:rFonts w:ascii="Times New Roman" w:hAnsi="Times New Roman" w:cs="Times New Roman"/>
          <w:sz w:val="20"/>
          <w:szCs w:val="20"/>
          <w:lang w:val="ru-RU"/>
        </w:rPr>
        <w:t xml:space="preserve">664020, г. Иркутск, переулок </w:t>
      </w:r>
      <w:proofErr w:type="spellStart"/>
      <w:r w:rsidRPr="004B013F">
        <w:rPr>
          <w:rFonts w:ascii="Times New Roman" w:hAnsi="Times New Roman" w:cs="Times New Roman"/>
          <w:sz w:val="20"/>
          <w:szCs w:val="20"/>
          <w:lang w:val="ru-RU"/>
        </w:rPr>
        <w:t>Пулковский</w:t>
      </w:r>
      <w:proofErr w:type="spellEnd"/>
      <w:r w:rsidRPr="004B013F">
        <w:rPr>
          <w:rFonts w:ascii="Times New Roman" w:hAnsi="Times New Roman" w:cs="Times New Roman"/>
          <w:sz w:val="20"/>
          <w:szCs w:val="20"/>
          <w:lang w:val="ru-RU"/>
        </w:rPr>
        <w:t>, 20; улица Сибирских партизан, 26; тел. 32-56-50</w:t>
      </w:r>
    </w:p>
    <w:p w:rsidR="00867819" w:rsidRPr="004B013F" w:rsidRDefault="00867819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67819" w:rsidRPr="004B013F" w:rsidRDefault="007E20A2">
      <w:pPr>
        <w:widowControl w:val="0"/>
        <w:autoSpaceDE w:val="0"/>
        <w:autoSpaceDN w:val="0"/>
        <w:adjustRightInd w:val="0"/>
        <w:spacing w:after="0" w:line="240" w:lineRule="auto"/>
        <w:ind w:left="3860"/>
        <w:rPr>
          <w:rFonts w:ascii="Times New Roman" w:hAnsi="Times New Roman" w:cs="Times New Roman"/>
          <w:sz w:val="24"/>
          <w:szCs w:val="24"/>
          <w:lang w:val="ru-RU"/>
        </w:rPr>
      </w:pPr>
      <w:r w:rsidRPr="004B013F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ПРОТОКОЛ</w:t>
      </w:r>
    </w:p>
    <w:p w:rsidR="00867819" w:rsidRPr="004B013F" w:rsidRDefault="00867819">
      <w:pPr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67819" w:rsidRPr="004B013F" w:rsidRDefault="007E20A2">
      <w:pPr>
        <w:widowControl w:val="0"/>
        <w:autoSpaceDE w:val="0"/>
        <w:autoSpaceDN w:val="0"/>
        <w:adjustRightInd w:val="0"/>
        <w:spacing w:after="0" w:line="240" w:lineRule="auto"/>
        <w:ind w:left="2220"/>
        <w:rPr>
          <w:rFonts w:ascii="Times New Roman" w:hAnsi="Times New Roman" w:cs="Times New Roman"/>
          <w:sz w:val="24"/>
          <w:szCs w:val="24"/>
          <w:lang w:val="ru-RU"/>
        </w:rPr>
      </w:pPr>
      <w:r w:rsidRPr="004B013F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заседания комиссии по распределению</w:t>
      </w:r>
    </w:p>
    <w:p w:rsidR="00867819" w:rsidRPr="004B013F" w:rsidRDefault="00867819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67819" w:rsidRPr="004B013F" w:rsidRDefault="007E20A2">
      <w:pPr>
        <w:widowControl w:val="0"/>
        <w:autoSpaceDE w:val="0"/>
        <w:autoSpaceDN w:val="0"/>
        <w:adjustRightInd w:val="0"/>
        <w:spacing w:after="0" w:line="240" w:lineRule="auto"/>
        <w:ind w:left="1900"/>
        <w:rPr>
          <w:rFonts w:ascii="Times New Roman" w:hAnsi="Times New Roman" w:cs="Times New Roman"/>
          <w:sz w:val="24"/>
          <w:szCs w:val="24"/>
          <w:lang w:val="ru-RU"/>
        </w:rPr>
      </w:pPr>
      <w:r w:rsidRPr="004B013F">
        <w:rPr>
          <w:rFonts w:ascii="Times New Roman" w:hAnsi="Times New Roman" w:cs="Times New Roman"/>
          <w:b/>
          <w:bCs/>
          <w:sz w:val="28"/>
          <w:szCs w:val="28"/>
          <w:lang w:val="ru-RU"/>
        </w:rPr>
        <w:t>стимулирующей части фонда оплаты труда</w:t>
      </w:r>
    </w:p>
    <w:p w:rsidR="00867819" w:rsidRPr="004B013F" w:rsidRDefault="00867819">
      <w:pPr>
        <w:widowControl w:val="0"/>
        <w:autoSpaceDE w:val="0"/>
        <w:autoSpaceDN w:val="0"/>
        <w:adjustRightInd w:val="0"/>
        <w:spacing w:after="0" w:line="19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67819" w:rsidRPr="004B013F" w:rsidRDefault="007E20A2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B013F">
        <w:rPr>
          <w:rFonts w:ascii="Times New Roman" w:hAnsi="Times New Roman" w:cs="Times New Roman"/>
          <w:sz w:val="28"/>
          <w:szCs w:val="28"/>
          <w:lang w:val="ru-RU"/>
        </w:rPr>
        <w:t xml:space="preserve">№ </w:t>
      </w:r>
      <w:r w:rsidR="005C7F16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0B6AFF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4B013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B013F">
        <w:rPr>
          <w:rFonts w:ascii="Times New Roman" w:hAnsi="Times New Roman" w:cs="Times New Roman"/>
          <w:sz w:val="28"/>
          <w:szCs w:val="28"/>
          <w:lang w:val="ru-RU"/>
        </w:rPr>
        <w:t xml:space="preserve">Дата </w:t>
      </w:r>
      <w:r w:rsidR="000B6AFF">
        <w:rPr>
          <w:rFonts w:ascii="Times New Roman" w:hAnsi="Times New Roman" w:cs="Times New Roman"/>
          <w:sz w:val="28"/>
          <w:szCs w:val="28"/>
          <w:lang w:val="ru-RU"/>
        </w:rPr>
        <w:t>17</w:t>
      </w:r>
      <w:r w:rsidR="005C7F16">
        <w:rPr>
          <w:rFonts w:ascii="Times New Roman" w:hAnsi="Times New Roman" w:cs="Times New Roman"/>
          <w:sz w:val="28"/>
          <w:szCs w:val="28"/>
          <w:u w:val="single"/>
          <w:lang w:val="ru-RU"/>
        </w:rPr>
        <w:t>.</w:t>
      </w:r>
      <w:r w:rsidR="00E21A0A">
        <w:rPr>
          <w:rFonts w:ascii="Times New Roman" w:hAnsi="Times New Roman" w:cs="Times New Roman"/>
          <w:sz w:val="28"/>
          <w:szCs w:val="28"/>
          <w:u w:val="single"/>
          <w:lang w:val="ru-RU"/>
        </w:rPr>
        <w:t>0</w:t>
      </w:r>
      <w:r w:rsidR="000B6AFF">
        <w:rPr>
          <w:rFonts w:ascii="Times New Roman" w:hAnsi="Times New Roman" w:cs="Times New Roman"/>
          <w:sz w:val="28"/>
          <w:szCs w:val="28"/>
          <w:u w:val="single"/>
          <w:lang w:val="ru-RU"/>
        </w:rPr>
        <w:t>3</w:t>
      </w:r>
      <w:r w:rsidRPr="004B013F">
        <w:rPr>
          <w:rFonts w:ascii="Times New Roman" w:hAnsi="Times New Roman" w:cs="Times New Roman"/>
          <w:sz w:val="28"/>
          <w:szCs w:val="28"/>
          <w:u w:val="single"/>
          <w:lang w:val="ru-RU"/>
        </w:rPr>
        <w:t>.201</w:t>
      </w:r>
      <w:r w:rsidR="005C7F16">
        <w:rPr>
          <w:rFonts w:ascii="Times New Roman" w:hAnsi="Times New Roman" w:cs="Times New Roman"/>
          <w:sz w:val="28"/>
          <w:szCs w:val="28"/>
          <w:u w:val="single"/>
          <w:lang w:val="ru-RU"/>
        </w:rPr>
        <w:t>7</w:t>
      </w:r>
    </w:p>
    <w:p w:rsidR="00867819" w:rsidRPr="004B013F" w:rsidRDefault="00867819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67819" w:rsidRPr="004B013F" w:rsidRDefault="007E20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B013F">
        <w:rPr>
          <w:rFonts w:ascii="Times New Roman" w:hAnsi="Times New Roman" w:cs="Times New Roman"/>
          <w:sz w:val="28"/>
          <w:szCs w:val="28"/>
          <w:lang w:val="ru-RU"/>
        </w:rPr>
        <w:t xml:space="preserve">Председатель:  </w:t>
      </w:r>
      <w:r w:rsidR="004B013F">
        <w:rPr>
          <w:rFonts w:ascii="Times New Roman" w:hAnsi="Times New Roman" w:cs="Times New Roman"/>
          <w:sz w:val="28"/>
          <w:szCs w:val="28"/>
          <w:lang w:val="ru-RU"/>
        </w:rPr>
        <w:t>Красикова О.Г.</w:t>
      </w:r>
    </w:p>
    <w:p w:rsidR="00867819" w:rsidRPr="004B013F" w:rsidRDefault="00867819">
      <w:pPr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67819" w:rsidRPr="004B013F" w:rsidRDefault="007E20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B013F">
        <w:rPr>
          <w:rFonts w:ascii="Times New Roman" w:hAnsi="Times New Roman" w:cs="Times New Roman"/>
          <w:sz w:val="28"/>
          <w:szCs w:val="28"/>
          <w:lang w:val="ru-RU"/>
        </w:rPr>
        <w:t>Секретарь: Емельянова А.В.</w:t>
      </w:r>
    </w:p>
    <w:p w:rsidR="00867819" w:rsidRPr="004B013F" w:rsidRDefault="00867819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67819" w:rsidRPr="004B013F" w:rsidRDefault="004B01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Члены: </w:t>
      </w:r>
      <w:r w:rsidR="007E20A2" w:rsidRPr="004B01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E20A2" w:rsidRPr="004B013F">
        <w:rPr>
          <w:rFonts w:ascii="Times New Roman" w:hAnsi="Times New Roman" w:cs="Times New Roman"/>
          <w:sz w:val="28"/>
          <w:szCs w:val="28"/>
          <w:lang w:val="ru-RU"/>
        </w:rPr>
        <w:t>Кохан</w:t>
      </w:r>
      <w:proofErr w:type="spellEnd"/>
      <w:r w:rsidR="007E20A2" w:rsidRPr="004B013F">
        <w:rPr>
          <w:rFonts w:ascii="Times New Roman" w:hAnsi="Times New Roman" w:cs="Times New Roman"/>
          <w:sz w:val="28"/>
          <w:szCs w:val="28"/>
          <w:lang w:val="ru-RU"/>
        </w:rPr>
        <w:t xml:space="preserve"> С.Ю., </w:t>
      </w:r>
      <w:proofErr w:type="spellStart"/>
      <w:r w:rsidR="007E20A2" w:rsidRPr="004B013F">
        <w:rPr>
          <w:rFonts w:ascii="Times New Roman" w:hAnsi="Times New Roman" w:cs="Times New Roman"/>
          <w:sz w:val="28"/>
          <w:szCs w:val="28"/>
          <w:lang w:val="ru-RU"/>
        </w:rPr>
        <w:t>Соломникова</w:t>
      </w:r>
      <w:proofErr w:type="spellEnd"/>
      <w:r w:rsidR="007E20A2" w:rsidRPr="004B013F">
        <w:rPr>
          <w:rFonts w:ascii="Times New Roman" w:hAnsi="Times New Roman" w:cs="Times New Roman"/>
          <w:sz w:val="28"/>
          <w:szCs w:val="28"/>
          <w:lang w:val="ru-RU"/>
        </w:rPr>
        <w:t xml:space="preserve"> А.С., </w:t>
      </w:r>
      <w:proofErr w:type="spellStart"/>
      <w:r w:rsidR="007E20A2" w:rsidRPr="004B013F">
        <w:rPr>
          <w:rFonts w:ascii="Times New Roman" w:hAnsi="Times New Roman" w:cs="Times New Roman"/>
          <w:sz w:val="28"/>
          <w:szCs w:val="28"/>
          <w:lang w:val="ru-RU"/>
        </w:rPr>
        <w:t>Декова</w:t>
      </w:r>
      <w:proofErr w:type="spellEnd"/>
      <w:r w:rsidR="007E20A2" w:rsidRPr="004B013F">
        <w:rPr>
          <w:rFonts w:ascii="Times New Roman" w:hAnsi="Times New Roman" w:cs="Times New Roman"/>
          <w:sz w:val="28"/>
          <w:szCs w:val="28"/>
          <w:lang w:val="ru-RU"/>
        </w:rPr>
        <w:t xml:space="preserve"> А.Н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Федореева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О.П.,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Семеняк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Н.Ю.</w:t>
      </w:r>
    </w:p>
    <w:p w:rsidR="00867819" w:rsidRPr="004B013F" w:rsidRDefault="00867819">
      <w:pPr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67819" w:rsidRPr="004B013F" w:rsidRDefault="007E20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B013F">
        <w:rPr>
          <w:rFonts w:ascii="Times New Roman" w:hAnsi="Times New Roman" w:cs="Times New Roman"/>
          <w:sz w:val="28"/>
          <w:szCs w:val="28"/>
          <w:lang w:val="ru-RU"/>
        </w:rPr>
        <w:t xml:space="preserve">Присутствует:  </w:t>
      </w:r>
      <w:r w:rsidR="000B6AFF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4B013F">
        <w:rPr>
          <w:rFonts w:ascii="Times New Roman" w:hAnsi="Times New Roman" w:cs="Times New Roman"/>
          <w:sz w:val="28"/>
          <w:szCs w:val="28"/>
          <w:lang w:val="ru-RU"/>
        </w:rPr>
        <w:t xml:space="preserve"> чел.</w:t>
      </w:r>
    </w:p>
    <w:p w:rsidR="00867819" w:rsidRPr="004B013F" w:rsidRDefault="00867819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67819" w:rsidRPr="004B013F" w:rsidRDefault="007E20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B013F">
        <w:rPr>
          <w:rFonts w:ascii="Times New Roman" w:hAnsi="Times New Roman" w:cs="Times New Roman"/>
          <w:sz w:val="28"/>
          <w:szCs w:val="28"/>
          <w:lang w:val="ru-RU"/>
        </w:rPr>
        <w:t xml:space="preserve">Отсутствует:    </w:t>
      </w:r>
      <w:r w:rsidR="000B6AFF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4B013F">
        <w:rPr>
          <w:rFonts w:ascii="Times New Roman" w:hAnsi="Times New Roman" w:cs="Times New Roman"/>
          <w:sz w:val="28"/>
          <w:szCs w:val="28"/>
          <w:lang w:val="ru-RU"/>
        </w:rPr>
        <w:t xml:space="preserve"> чел.</w:t>
      </w:r>
    </w:p>
    <w:p w:rsidR="00867819" w:rsidRPr="004B013F" w:rsidRDefault="00867819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67819" w:rsidRPr="004B013F" w:rsidRDefault="007E20A2">
      <w:pPr>
        <w:widowControl w:val="0"/>
        <w:autoSpaceDE w:val="0"/>
        <w:autoSpaceDN w:val="0"/>
        <w:adjustRightInd w:val="0"/>
        <w:spacing w:after="0" w:line="240" w:lineRule="auto"/>
        <w:ind w:left="4040"/>
        <w:rPr>
          <w:rFonts w:ascii="Times New Roman" w:hAnsi="Times New Roman" w:cs="Times New Roman"/>
          <w:sz w:val="24"/>
          <w:szCs w:val="24"/>
          <w:lang w:val="ru-RU"/>
        </w:rPr>
      </w:pPr>
      <w:r w:rsidRPr="004B013F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Повестка:</w:t>
      </w:r>
    </w:p>
    <w:p w:rsidR="00867819" w:rsidRPr="004B013F" w:rsidRDefault="00867819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67819" w:rsidRPr="004B013F" w:rsidRDefault="007E20A2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013F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E21A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B013F">
        <w:rPr>
          <w:rFonts w:ascii="Times New Roman" w:hAnsi="Times New Roman" w:cs="Times New Roman"/>
          <w:sz w:val="28"/>
          <w:szCs w:val="28"/>
          <w:lang w:val="ru-RU"/>
        </w:rPr>
        <w:t>О распределении фонда стимулирующих выплат по квалификационным профессиональным группам.</w:t>
      </w:r>
    </w:p>
    <w:p w:rsidR="00867819" w:rsidRPr="004B013F" w:rsidRDefault="00867819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67819" w:rsidRPr="004B013F" w:rsidRDefault="007E20A2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013F">
        <w:rPr>
          <w:rFonts w:ascii="Times New Roman" w:hAnsi="Times New Roman" w:cs="Times New Roman"/>
          <w:sz w:val="28"/>
          <w:szCs w:val="28"/>
          <w:lang w:val="ru-RU"/>
        </w:rPr>
        <w:t>2. Об оценки профессиональной деятельности в соответствии с профессиональными картами.</w:t>
      </w:r>
    </w:p>
    <w:p w:rsidR="00867819" w:rsidRPr="004B013F" w:rsidRDefault="00867819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67819" w:rsidRPr="004B013F" w:rsidRDefault="007E20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B013F">
        <w:rPr>
          <w:rFonts w:ascii="Times New Roman" w:hAnsi="Times New Roman" w:cs="Times New Roman"/>
          <w:b/>
          <w:bCs/>
          <w:sz w:val="28"/>
          <w:szCs w:val="28"/>
          <w:lang w:val="ru-RU"/>
        </w:rPr>
        <w:t>Ход заседания:</w:t>
      </w:r>
    </w:p>
    <w:p w:rsidR="00867819" w:rsidRPr="004B013F" w:rsidRDefault="00867819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67819" w:rsidRPr="004B013F" w:rsidRDefault="007E20A2">
      <w:pPr>
        <w:widowControl w:val="0"/>
        <w:overflowPunct w:val="0"/>
        <w:autoSpaceDE w:val="0"/>
        <w:autoSpaceDN w:val="0"/>
        <w:adjustRightInd w:val="0"/>
        <w:spacing w:after="0" w:line="263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013F">
        <w:rPr>
          <w:rFonts w:ascii="Times New Roman" w:hAnsi="Times New Roman" w:cs="Times New Roman"/>
          <w:sz w:val="28"/>
          <w:szCs w:val="28"/>
          <w:lang w:val="ru-RU"/>
        </w:rPr>
        <w:t>1. Комиссией был распределен фонд стимулирующих выплат по квалификационным профессиональным группам.</w:t>
      </w:r>
      <w:r w:rsidR="005C7F16">
        <w:rPr>
          <w:rFonts w:ascii="Times New Roman" w:hAnsi="Times New Roman" w:cs="Times New Roman"/>
          <w:sz w:val="28"/>
          <w:szCs w:val="28"/>
          <w:lang w:val="ru-RU"/>
        </w:rPr>
        <w:t xml:space="preserve"> Общая сумма составила </w:t>
      </w:r>
      <w:r w:rsidR="000B6AFF">
        <w:rPr>
          <w:rFonts w:ascii="Times New Roman" w:hAnsi="Times New Roman" w:cs="Times New Roman"/>
          <w:sz w:val="28"/>
          <w:szCs w:val="28"/>
          <w:lang w:val="ru-RU"/>
        </w:rPr>
        <w:t>230 000,00</w:t>
      </w:r>
      <w:r w:rsidRPr="004B013F">
        <w:rPr>
          <w:rFonts w:ascii="Times New Roman" w:hAnsi="Times New Roman" w:cs="Times New Roman"/>
          <w:sz w:val="28"/>
          <w:szCs w:val="28"/>
          <w:lang w:val="ru-RU"/>
        </w:rPr>
        <w:t xml:space="preserve"> руб. Из</w:t>
      </w:r>
      <w:r w:rsidR="004B013F">
        <w:rPr>
          <w:rFonts w:ascii="Times New Roman" w:hAnsi="Times New Roman" w:cs="Times New Roman"/>
          <w:sz w:val="28"/>
          <w:szCs w:val="28"/>
          <w:lang w:val="ru-RU"/>
        </w:rPr>
        <w:t xml:space="preserve"> них педагогическому персоналу</w:t>
      </w:r>
      <w:r w:rsidR="005C7F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B6AFF" w:rsidRPr="000B6AFF">
        <w:rPr>
          <w:rFonts w:ascii="Times New Roman" w:hAnsi="Times New Roman" w:cs="Times New Roman"/>
          <w:sz w:val="28"/>
          <w:szCs w:val="28"/>
          <w:lang w:val="ru-RU"/>
        </w:rPr>
        <w:t>160 000</w:t>
      </w:r>
      <w:r w:rsidR="004B01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B013F">
        <w:rPr>
          <w:rFonts w:ascii="Times New Roman" w:hAnsi="Times New Roman" w:cs="Times New Roman"/>
          <w:sz w:val="28"/>
          <w:szCs w:val="28"/>
          <w:lang w:val="ru-RU"/>
        </w:rPr>
        <w:t xml:space="preserve"> руб. младшему обслуживающему </w:t>
      </w:r>
      <w:r w:rsidR="004B013F">
        <w:rPr>
          <w:rFonts w:ascii="Times New Roman" w:hAnsi="Times New Roman" w:cs="Times New Roman"/>
          <w:sz w:val="28"/>
          <w:szCs w:val="28"/>
          <w:lang w:val="ru-RU"/>
        </w:rPr>
        <w:t xml:space="preserve">и учебно-вспомогательному </w:t>
      </w:r>
      <w:r w:rsidRPr="004B013F">
        <w:rPr>
          <w:rFonts w:ascii="Times New Roman" w:hAnsi="Times New Roman" w:cs="Times New Roman"/>
          <w:sz w:val="28"/>
          <w:szCs w:val="28"/>
          <w:lang w:val="ru-RU"/>
        </w:rPr>
        <w:t xml:space="preserve">персоналу </w:t>
      </w:r>
      <w:r w:rsidR="000B6AFF" w:rsidRPr="000B6AFF">
        <w:rPr>
          <w:rFonts w:ascii="Times New Roman" w:hAnsi="Times New Roman" w:cs="Times New Roman"/>
          <w:sz w:val="28"/>
          <w:szCs w:val="28"/>
          <w:lang w:val="ru-RU"/>
        </w:rPr>
        <w:t>70 000</w:t>
      </w:r>
      <w:r w:rsidRPr="004B013F">
        <w:rPr>
          <w:rFonts w:ascii="Times New Roman" w:hAnsi="Times New Roman" w:cs="Times New Roman"/>
          <w:sz w:val="28"/>
          <w:szCs w:val="28"/>
          <w:lang w:val="ru-RU"/>
        </w:rPr>
        <w:t xml:space="preserve"> руб.</w:t>
      </w:r>
    </w:p>
    <w:p w:rsidR="00867819" w:rsidRPr="004B013F" w:rsidRDefault="00867819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67819" w:rsidRPr="004B013F" w:rsidRDefault="007E20A2">
      <w:pPr>
        <w:widowControl w:val="0"/>
        <w:overflowPunct w:val="0"/>
        <w:autoSpaceDE w:val="0"/>
        <w:autoSpaceDN w:val="0"/>
        <w:adjustRightInd w:val="0"/>
        <w:spacing w:after="0" w:line="228" w:lineRule="auto"/>
        <w:ind w:right="380"/>
        <w:rPr>
          <w:rFonts w:ascii="Times New Roman" w:hAnsi="Times New Roman" w:cs="Times New Roman"/>
          <w:sz w:val="24"/>
          <w:szCs w:val="24"/>
          <w:lang w:val="ru-RU"/>
        </w:rPr>
      </w:pPr>
      <w:r w:rsidRPr="004B013F">
        <w:rPr>
          <w:rFonts w:ascii="Times New Roman" w:hAnsi="Times New Roman" w:cs="Times New Roman"/>
          <w:sz w:val="28"/>
          <w:szCs w:val="28"/>
          <w:lang w:val="ru-RU"/>
        </w:rPr>
        <w:t xml:space="preserve">2. Профессиональная деятельность была оценена в соответствии с индивидуальными картами. Стоимость одного балла для педагогического персонала составила </w:t>
      </w:r>
      <w:r w:rsidR="000B6AFF" w:rsidRPr="000B6AFF">
        <w:rPr>
          <w:rFonts w:ascii="Times New Roman" w:hAnsi="Times New Roman" w:cs="Times New Roman"/>
          <w:sz w:val="28"/>
          <w:szCs w:val="28"/>
          <w:lang w:val="ru-RU"/>
        </w:rPr>
        <w:t>465</w:t>
      </w:r>
      <w:r w:rsidR="000B6AFF">
        <w:rPr>
          <w:rFonts w:ascii="Times New Roman" w:hAnsi="Times New Roman" w:cs="Times New Roman"/>
          <w:sz w:val="28"/>
          <w:szCs w:val="28"/>
          <w:lang w:val="ru-RU"/>
        </w:rPr>
        <w:t>,00</w:t>
      </w:r>
      <w:r w:rsidR="000B6AFF" w:rsidRPr="000B6A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B013F">
        <w:rPr>
          <w:rFonts w:ascii="Times New Roman" w:hAnsi="Times New Roman" w:cs="Times New Roman"/>
          <w:sz w:val="28"/>
          <w:szCs w:val="28"/>
          <w:lang w:val="ru-RU"/>
        </w:rPr>
        <w:t xml:space="preserve">р., для младшего обслуживающего и учебно-вспомогательного персонала </w:t>
      </w:r>
      <w:r w:rsidR="000B6AFF" w:rsidRPr="000B6AFF">
        <w:rPr>
          <w:rFonts w:ascii="Times New Roman" w:hAnsi="Times New Roman" w:cs="Times New Roman"/>
          <w:sz w:val="28"/>
          <w:szCs w:val="28"/>
          <w:lang w:val="ru-RU"/>
        </w:rPr>
        <w:t>198</w:t>
      </w:r>
      <w:r w:rsidR="000B6AF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0B6AFF" w:rsidRPr="000B6AFF">
        <w:rPr>
          <w:rFonts w:ascii="Times New Roman" w:hAnsi="Times New Roman" w:cs="Times New Roman"/>
          <w:sz w:val="28"/>
          <w:szCs w:val="28"/>
          <w:lang w:val="ru-RU"/>
        </w:rPr>
        <w:t>86</w:t>
      </w:r>
      <w:r w:rsidR="005C7F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B013F">
        <w:rPr>
          <w:rFonts w:ascii="Times New Roman" w:hAnsi="Times New Roman" w:cs="Times New Roman"/>
          <w:sz w:val="28"/>
          <w:szCs w:val="28"/>
          <w:lang w:val="ru-RU"/>
        </w:rPr>
        <w:t xml:space="preserve"> р.</w:t>
      </w:r>
    </w:p>
    <w:p w:rsidR="00867819" w:rsidRPr="004B013F" w:rsidRDefault="0086781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67819" w:rsidRPr="004B013F" w:rsidRDefault="007E20A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B013F">
        <w:rPr>
          <w:rFonts w:ascii="Times New Roman" w:hAnsi="Times New Roman" w:cs="Times New Roman"/>
          <w:b/>
          <w:bCs/>
          <w:sz w:val="28"/>
          <w:szCs w:val="28"/>
          <w:lang w:val="ru-RU"/>
        </w:rPr>
        <w:t>Решение:</w:t>
      </w:r>
    </w:p>
    <w:p w:rsidR="00867819" w:rsidRPr="004B013F" w:rsidRDefault="00867819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67819" w:rsidRPr="004B013F" w:rsidRDefault="007E20A2">
      <w:pPr>
        <w:widowControl w:val="0"/>
        <w:overflowPunct w:val="0"/>
        <w:autoSpaceDE w:val="0"/>
        <w:autoSpaceDN w:val="0"/>
        <w:adjustRightInd w:val="0"/>
        <w:spacing w:after="0" w:line="252" w:lineRule="auto"/>
        <w:ind w:firstLine="7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013F">
        <w:rPr>
          <w:rFonts w:ascii="Times New Roman" w:hAnsi="Times New Roman" w:cs="Times New Roman"/>
          <w:sz w:val="28"/>
          <w:szCs w:val="28"/>
          <w:lang w:val="ru-RU"/>
        </w:rPr>
        <w:t xml:space="preserve">Произвести стимулирующие выплаты работникам, согласно набранным баллам (индивидуальные карты) из расчета стоимости одного бала в пределах фонда педагогических работников </w:t>
      </w:r>
      <w:r w:rsidR="000B6AFF">
        <w:rPr>
          <w:rFonts w:ascii="Times New Roman" w:hAnsi="Times New Roman" w:cs="Times New Roman"/>
          <w:sz w:val="28"/>
          <w:szCs w:val="28"/>
          <w:lang w:val="ru-RU"/>
        </w:rPr>
        <w:t>465,00</w:t>
      </w:r>
      <w:r w:rsidRPr="004B013F">
        <w:rPr>
          <w:rFonts w:ascii="Times New Roman" w:hAnsi="Times New Roman" w:cs="Times New Roman"/>
          <w:sz w:val="28"/>
          <w:szCs w:val="28"/>
          <w:lang w:val="ru-RU"/>
        </w:rPr>
        <w:t xml:space="preserve"> руб.</w:t>
      </w:r>
    </w:p>
    <w:p w:rsidR="00867819" w:rsidRPr="004B013F" w:rsidRDefault="00867819">
      <w:pPr>
        <w:widowControl w:val="0"/>
        <w:autoSpaceDE w:val="0"/>
        <w:autoSpaceDN w:val="0"/>
        <w:adjustRightInd w:val="0"/>
        <w:spacing w:after="0" w:line="9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67819" w:rsidRPr="004B013F" w:rsidRDefault="007E20A2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7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013F">
        <w:rPr>
          <w:rFonts w:ascii="Times New Roman" w:hAnsi="Times New Roman" w:cs="Times New Roman"/>
          <w:sz w:val="28"/>
          <w:szCs w:val="28"/>
          <w:lang w:val="ru-RU"/>
        </w:rPr>
        <w:t xml:space="preserve">младшего обслуживающего и учебно-вспомогательного персонала </w:t>
      </w:r>
      <w:r w:rsidR="000B6AFF">
        <w:rPr>
          <w:rFonts w:ascii="Times New Roman" w:hAnsi="Times New Roman" w:cs="Times New Roman"/>
          <w:sz w:val="28"/>
          <w:szCs w:val="28"/>
          <w:lang w:val="ru-RU"/>
        </w:rPr>
        <w:t>198,86</w:t>
      </w:r>
      <w:r w:rsidRPr="004B013F">
        <w:rPr>
          <w:rFonts w:ascii="Times New Roman" w:hAnsi="Times New Roman" w:cs="Times New Roman"/>
          <w:sz w:val="28"/>
          <w:szCs w:val="28"/>
          <w:lang w:val="ru-RU"/>
        </w:rPr>
        <w:t xml:space="preserve"> руб.</w:t>
      </w:r>
    </w:p>
    <w:sectPr w:rsidR="00867819" w:rsidRPr="004B013F" w:rsidSect="00867819">
      <w:pgSz w:w="11900" w:h="16838"/>
      <w:pgMar w:top="751" w:right="840" w:bottom="1440" w:left="1700" w:header="720" w:footer="720" w:gutter="0"/>
      <w:cols w:space="720" w:equalWidth="0">
        <w:col w:w="9360"/>
      </w:cols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7E20A2"/>
    <w:rsid w:val="00015C90"/>
    <w:rsid w:val="000B6AFF"/>
    <w:rsid w:val="001C57CC"/>
    <w:rsid w:val="004B013F"/>
    <w:rsid w:val="005C7F16"/>
    <w:rsid w:val="006724B2"/>
    <w:rsid w:val="007D043D"/>
    <w:rsid w:val="007E20A2"/>
    <w:rsid w:val="00867819"/>
    <w:rsid w:val="008F2B98"/>
    <w:rsid w:val="00E21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A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233</Words>
  <Characters>1333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7</cp:revision>
  <dcterms:created xsi:type="dcterms:W3CDTF">2017-03-03T02:48:00Z</dcterms:created>
  <dcterms:modified xsi:type="dcterms:W3CDTF">2017-04-19T02:13:00Z</dcterms:modified>
</cp:coreProperties>
</file>